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AD06" w14:textId="1D282EFA" w:rsidR="001F7435" w:rsidRPr="003C55AB" w:rsidRDefault="001F7435" w:rsidP="003C55AB">
      <w:pPr>
        <w:pStyle w:val="GvdeMetni"/>
        <w:spacing w:after="160" w:line="276" w:lineRule="auto"/>
        <w:ind w:left="113" w:right="108"/>
        <w:jc w:val="center"/>
        <w:rPr>
          <w:b/>
          <w:bCs/>
          <w:color w:val="072A75"/>
          <w:spacing w:val="-1"/>
        </w:rPr>
      </w:pPr>
      <w:r w:rsidRPr="003C55AB">
        <w:rPr>
          <w:b/>
          <w:bCs/>
          <w:color w:val="072A75"/>
          <w:spacing w:val="-1"/>
        </w:rPr>
        <w:t xml:space="preserve">2025-2026 EĞİTİM ÖĞRETİM YILI GÜZ DÖNEMİ İSTATİSTİK BÖLÜMÜ </w:t>
      </w:r>
      <w:r w:rsidR="00881D02">
        <w:rPr>
          <w:b/>
          <w:bCs/>
          <w:color w:val="072A75"/>
          <w:spacing w:val="-1"/>
        </w:rPr>
        <w:t>BÖLÜM MEMNUNİYET</w:t>
      </w:r>
      <w:r w:rsidRPr="003C55AB">
        <w:rPr>
          <w:b/>
          <w:bCs/>
          <w:color w:val="072A75"/>
          <w:spacing w:val="-1"/>
        </w:rPr>
        <w:t xml:space="preserve"> ANKETİ </w:t>
      </w:r>
      <w:r w:rsidR="000438C9">
        <w:rPr>
          <w:b/>
          <w:bCs/>
          <w:color w:val="072A75"/>
          <w:spacing w:val="-1"/>
        </w:rPr>
        <w:t>SONUÇLARI</w:t>
      </w:r>
    </w:p>
    <w:p w14:paraId="1D9A937E" w14:textId="77777777" w:rsidR="00036174" w:rsidRPr="001C3F00" w:rsidRDefault="00036174" w:rsidP="00036174">
      <w:pPr>
        <w:pStyle w:val="Balk1"/>
        <w:rPr>
          <w:color w:val="072A75"/>
        </w:rPr>
      </w:pPr>
    </w:p>
    <w:p w14:paraId="26429998" w14:textId="77777777" w:rsidR="001C3F00" w:rsidRPr="001C3F00" w:rsidRDefault="001C3F00" w:rsidP="001F74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1C79A" w14:textId="5648121A" w:rsidR="00881D02" w:rsidRPr="00881D02" w:rsidRDefault="00881D02" w:rsidP="00881D02">
      <w:pPr>
        <w:pStyle w:val="TableParagraph"/>
        <w:spacing w:line="240" w:lineRule="auto"/>
        <w:rPr>
          <w:b/>
          <w:color w:val="072A75"/>
          <w:sz w:val="28"/>
          <w:szCs w:val="28"/>
        </w:rPr>
      </w:pPr>
      <w:r w:rsidRPr="00881D02">
        <w:rPr>
          <w:b/>
          <w:color w:val="072A75"/>
          <w:sz w:val="28"/>
          <w:szCs w:val="28"/>
        </w:rPr>
        <w:t xml:space="preserve">Tablo </w:t>
      </w:r>
      <w:r w:rsidR="00944495">
        <w:rPr>
          <w:b/>
          <w:color w:val="072A75"/>
          <w:sz w:val="28"/>
          <w:szCs w:val="28"/>
        </w:rPr>
        <w:t xml:space="preserve">1. </w:t>
      </w:r>
      <w:r w:rsidR="00944495" w:rsidRPr="00944495">
        <w:rPr>
          <w:b/>
          <w:color w:val="072A75"/>
          <w:sz w:val="28"/>
          <w:szCs w:val="28"/>
        </w:rPr>
        <w:t>Bölüm Memnuniyet Anketi</w:t>
      </w:r>
      <w:r w:rsidR="00944495">
        <w:rPr>
          <w:b/>
          <w:color w:val="072A75"/>
          <w:sz w:val="28"/>
          <w:szCs w:val="28"/>
        </w:rPr>
        <w:t xml:space="preserve"> Sonuçları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91"/>
        <w:gridCol w:w="1029"/>
        <w:gridCol w:w="829"/>
        <w:gridCol w:w="1029"/>
        <w:gridCol w:w="829"/>
        <w:gridCol w:w="1029"/>
        <w:gridCol w:w="829"/>
      </w:tblGrid>
      <w:tr w:rsidR="00881D02" w:rsidRPr="009039A0" w14:paraId="31D24507" w14:textId="77777777" w:rsidTr="006D721E">
        <w:trPr>
          <w:cantSplit/>
          <w:trHeight w:val="660"/>
        </w:trPr>
        <w:tc>
          <w:tcPr>
            <w:tcW w:w="19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B3376F" w14:textId="77777777" w:rsidR="00881D02" w:rsidRPr="009039A0" w:rsidRDefault="00881D02" w:rsidP="00F413F3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8B04" w14:textId="366B14CD" w:rsidR="00881D02" w:rsidRPr="00881D02" w:rsidRDefault="00881D02" w:rsidP="00881D02">
            <w:pPr>
              <w:pStyle w:val="TableParagraph"/>
              <w:spacing w:line="240" w:lineRule="auto"/>
              <w:ind w:left="0"/>
              <w:jc w:val="center"/>
              <w:rPr>
                <w:b/>
                <w:color w:val="072A75"/>
                <w:sz w:val="24"/>
                <w:szCs w:val="24"/>
                <w:lang w:val="tr-TR"/>
              </w:rPr>
            </w:pPr>
            <w:r w:rsidRPr="00881D02">
              <w:rPr>
                <w:b/>
                <w:color w:val="072A75"/>
                <w:sz w:val="24"/>
                <w:szCs w:val="24"/>
                <w:lang w:val="tr-TR"/>
              </w:rPr>
              <w:t>1. Sınıf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C15A9" w14:textId="1FF97821" w:rsidR="00881D02" w:rsidRPr="00881D02" w:rsidRDefault="00881D02" w:rsidP="00881D02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24"/>
                <w:szCs w:val="24"/>
                <w:lang w:val="tr-TR"/>
              </w:rPr>
            </w:pPr>
            <w:r w:rsidRPr="00881D02">
              <w:rPr>
                <w:b/>
                <w:color w:val="072A75"/>
                <w:sz w:val="24"/>
                <w:szCs w:val="24"/>
                <w:lang w:val="tr-TR"/>
              </w:rPr>
              <w:t>2. Sınıf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BBF4" w14:textId="313408BE" w:rsidR="00881D02" w:rsidRPr="00881D02" w:rsidRDefault="00881D02" w:rsidP="00881D02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24"/>
                <w:szCs w:val="24"/>
                <w:lang w:val="tr-TR"/>
              </w:rPr>
            </w:pPr>
            <w:r w:rsidRPr="00881D02">
              <w:rPr>
                <w:b/>
                <w:color w:val="072A75"/>
                <w:sz w:val="24"/>
                <w:szCs w:val="24"/>
                <w:lang w:val="tr-TR"/>
              </w:rPr>
              <w:t>3 Sınıf</w:t>
            </w:r>
          </w:p>
        </w:tc>
      </w:tr>
      <w:tr w:rsidR="00881D02" w:rsidRPr="009039A0" w14:paraId="4486C3F9" w14:textId="77777777" w:rsidTr="006D721E">
        <w:trPr>
          <w:cantSplit/>
          <w:trHeight w:val="336"/>
        </w:trPr>
        <w:tc>
          <w:tcPr>
            <w:tcW w:w="1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ED8A9" w14:textId="77777777" w:rsidR="00881D02" w:rsidRPr="009039A0" w:rsidRDefault="00881D02" w:rsidP="00F413F3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AB14C" w14:textId="77777777" w:rsidR="00881D02" w:rsidRPr="009039A0" w:rsidRDefault="00881D02" w:rsidP="006D721E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08BA6" w14:textId="77777777" w:rsidR="00881D02" w:rsidRPr="009039A0" w:rsidRDefault="00881D02" w:rsidP="006D721E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2D61" w14:textId="77777777" w:rsidR="00881D02" w:rsidRPr="009039A0" w:rsidRDefault="00881D02" w:rsidP="006D721E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BC66B" w14:textId="77777777" w:rsidR="00881D02" w:rsidRPr="009039A0" w:rsidRDefault="00881D02" w:rsidP="006D721E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CB17" w14:textId="77777777" w:rsidR="00881D02" w:rsidRPr="009039A0" w:rsidRDefault="00881D02" w:rsidP="006D721E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117D" w14:textId="77777777" w:rsidR="00881D02" w:rsidRPr="009039A0" w:rsidRDefault="00881D02" w:rsidP="006D721E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</w:tr>
      <w:tr w:rsidR="00F035AD" w:rsidRPr="00881D02" w14:paraId="296A4B7B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FFF4" w14:textId="50B451C4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derslerinin içeriklerinin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49C" w14:textId="16577145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B83" w14:textId="44B530D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9E6" w14:textId="610B643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3,39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952" w14:textId="307F6EEB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D52" w14:textId="4AA7BF3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4EA" w14:textId="1601115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1,20</w:t>
            </w:r>
          </w:p>
        </w:tc>
      </w:tr>
      <w:tr w:rsidR="00F035AD" w:rsidRPr="00881D02" w14:paraId="7511253A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98B" w14:textId="30B1B88D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dersleriyle ilgili dokümanların (ders notu, -e-kaynak, kitap vb.)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8DDD" w14:textId="0F3660C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2,90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E35" w14:textId="09F014E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690" w14:textId="593D49D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3,09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DF3" w14:textId="4B81F01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2BC" w14:textId="72A48B1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FDE" w14:textId="6CE70D3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1,09</w:t>
            </w:r>
          </w:p>
        </w:tc>
      </w:tr>
      <w:tr w:rsidR="00F035AD" w:rsidRPr="00881D02" w14:paraId="6EA019C1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C65" w14:textId="2D01C5BA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içi seçmeli derslerin sayı ve içeriklerinin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EF0" w14:textId="5DCE955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BA2" w14:textId="7D7CF8E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5A6" w14:textId="1260756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C4D" w14:textId="2E1B259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E80" w14:textId="4396963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6E4" w14:textId="5FC8C5E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1,09</w:t>
            </w:r>
          </w:p>
        </w:tc>
      </w:tr>
      <w:tr w:rsidR="00F035AD" w:rsidRPr="00881D02" w14:paraId="2565DC5B" w14:textId="77777777" w:rsidTr="006D721E">
        <w:trPr>
          <w:trHeight w:val="534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268" w14:textId="380B3581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dışı seçmeli derslerin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BD5" w14:textId="0005D90E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3,55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23B" w14:textId="5C15DFD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1D4" w14:textId="2CDA9C8E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E65" w14:textId="03237AD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1,64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69D" w14:textId="492F63E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2,86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A6C" w14:textId="64C5D43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1,35</w:t>
            </w:r>
          </w:p>
        </w:tc>
      </w:tr>
      <w:tr w:rsidR="00F035AD" w:rsidRPr="00881D02" w14:paraId="2ABB19AF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4E99" w14:textId="211073E7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Yabancı dil derslerinin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5A0" w14:textId="69A6CE45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022" w14:textId="311CF4B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D5C" w14:textId="6DFF7AE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034" w14:textId="642E14A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40F" w14:textId="788AE98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3,36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CC6" w14:textId="79AE47B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1,50</w:t>
            </w:r>
          </w:p>
        </w:tc>
      </w:tr>
      <w:tr w:rsidR="00F035AD" w:rsidRPr="00881D02" w14:paraId="1BA61B8F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96D" w14:textId="0F3B16D3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derslerinde öğretilen bilgisayar programlarının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60C" w14:textId="4E4B960F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FF9" w14:textId="5D3B90BF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D1F" w14:textId="3FD82B5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170" w14:textId="02A85ED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1D9" w14:textId="273B9998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BB5" w14:textId="3405E1E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1,28</w:t>
            </w:r>
          </w:p>
        </w:tc>
      </w:tr>
      <w:tr w:rsidR="00F035AD" w:rsidRPr="00881D02" w14:paraId="79813B23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F765" w14:textId="68E74F14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akademik kadrosunun eğitim ve öğretim açısından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B3F" w14:textId="3DE00B5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34B" w14:textId="1FB7B40F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97" w14:textId="183F2A0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3,57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000" w14:textId="5A99226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436" w14:textId="6B0D947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155" w14:textId="2B071F9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1,29</w:t>
            </w:r>
          </w:p>
        </w:tc>
      </w:tr>
      <w:tr w:rsidR="00F035AD" w:rsidRPr="00881D02" w14:paraId="6825D80A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5EF" w14:textId="0CD19579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öğretim elemanlarının öğrencilere karşı tutum ve yaklaşımlarının olumlu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45A" w14:textId="7BD5865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B81" w14:textId="05FEAB65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29D" w14:textId="37DBF1E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3,83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734" w14:textId="6EC3D5D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B63" w14:textId="004F369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4,07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21A" w14:textId="21EA7C3E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1,14</w:t>
            </w:r>
          </w:p>
        </w:tc>
      </w:tr>
      <w:tr w:rsidR="00F035AD" w:rsidRPr="00881D02" w14:paraId="1A117979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692" w14:textId="5F600950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yöneticilerinin öğrencilere karşı tutum ve yaklaşımlarının olumlu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57D5" w14:textId="65B1129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3,35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A72" w14:textId="2608893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8D4" w14:textId="4278AAE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673" w14:textId="101596B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D8D" w14:textId="78C72F46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7C4" w14:textId="5E81149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1,05</w:t>
            </w:r>
          </w:p>
        </w:tc>
      </w:tr>
      <w:tr w:rsidR="00F035AD" w:rsidRPr="00881D02" w14:paraId="54029164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6AF" w14:textId="02523169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idari personelinin öğrencilere karşı tutum ve yaklaşımlarının olumlu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853E" w14:textId="7A2B4FFE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3,15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61CF" w14:textId="66A5198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436" w14:textId="3FD4410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66D" w14:textId="71BF32DF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97F" w14:textId="07C183B8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763" w14:textId="23EDCE2A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0,97</w:t>
            </w:r>
          </w:p>
        </w:tc>
      </w:tr>
      <w:tr w:rsidR="00F035AD" w:rsidRPr="00881D02" w14:paraId="73BE86E2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00F" w14:textId="263E397A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Akademik danışmanımın beni yönlendirme ve sorunlarımı çözme konusunda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40D" w14:textId="1FEAD396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DD6" w14:textId="0D5D36C6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1D2" w14:textId="2138AF0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16C" w14:textId="17557E0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9F0" w14:textId="3BD21EFF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3,93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924" w14:textId="086857CF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1,14</w:t>
            </w:r>
          </w:p>
        </w:tc>
      </w:tr>
      <w:tr w:rsidR="00F035AD" w:rsidRPr="00881D02" w14:paraId="3A827106" w14:textId="77777777" w:rsidTr="006D721E">
        <w:trPr>
          <w:trHeight w:val="642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DC4" w14:textId="3C2FB6DE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dersliklerinin fiziksel donanımının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B72B" w14:textId="5C4974B8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D46" w14:textId="383F17F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6BA0" w14:textId="6CE011E8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3,35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0C1" w14:textId="285FA72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ED4" w14:textId="04E14A1B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873" w14:textId="4C4870F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1,55</w:t>
            </w:r>
          </w:p>
        </w:tc>
      </w:tr>
      <w:tr w:rsidR="00F035AD" w:rsidRPr="00881D02" w14:paraId="0CEF726F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693" w14:textId="0D874050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dersliklerinin öğrenci kapasitesi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59D" w14:textId="25224E6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434" w14:textId="2A04C47A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342" w14:textId="0CBAD87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3,35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90C" w14:textId="16E8626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4AE" w14:textId="539AE05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3,07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073" w14:textId="5905A14B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1,27</w:t>
            </w:r>
          </w:p>
        </w:tc>
      </w:tr>
      <w:tr w:rsidR="00F035AD" w:rsidRPr="00881D02" w14:paraId="6071D624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A1B" w14:textId="18BAF27D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bilgisayar laboratuvarının donanım açısından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6F9" w14:textId="501474C5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E24" w14:textId="47C9EFE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332" w14:textId="71CEBE65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005" w14:textId="5FBF39F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4E6" w14:textId="35B33CF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2,86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788" w14:textId="78D9499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1,56</w:t>
            </w:r>
          </w:p>
        </w:tc>
      </w:tr>
      <w:tr w:rsidR="00F035AD" w:rsidRPr="00881D02" w14:paraId="0E5B678D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397" w14:textId="56F56C71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Bölümümde aldığım derslerin iş yaşamımda beni öne çıkartacağını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500" w14:textId="5962C14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CDF" w14:textId="68A8B3EA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EF82" w14:textId="1FA9027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3,57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66C" w14:textId="0289833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8B1" w14:textId="25606EE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3,93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5A1" w14:textId="7C165D4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1,14</w:t>
            </w:r>
          </w:p>
        </w:tc>
      </w:tr>
      <w:tr w:rsidR="00F035AD" w:rsidRPr="00881D02" w14:paraId="120939A1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954" w14:textId="204E0C63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Bölüm haftalık ders programı ve ders saatlerinin uygun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32B2" w14:textId="6153DC5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3,60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EB6" w14:textId="23836A4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1,14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0DC" w14:textId="6AD3984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3,83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278" w14:textId="6086FB8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AAB" w14:textId="2CA541C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398" w14:textId="335A386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1,48</w:t>
            </w:r>
          </w:p>
        </w:tc>
      </w:tr>
      <w:tr w:rsidR="00F035AD" w:rsidRPr="00881D02" w14:paraId="14893795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F43" w14:textId="6D3DE391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 xml:space="preserve">Bölümün yurt dışı eğitim ve staj olanaklarının (Erasmus-staj, </w:t>
            </w:r>
            <w:proofErr w:type="spellStart"/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v.b</w:t>
            </w:r>
            <w:proofErr w:type="spellEnd"/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)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289" w14:textId="6BA0678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2,65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0A0" w14:textId="4785A6E8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189" w14:textId="024483C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0C38" w14:textId="7D25B47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3B4" w14:textId="41548A3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3,07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58B" w14:textId="206D396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1,38</w:t>
            </w:r>
          </w:p>
        </w:tc>
      </w:tr>
      <w:tr w:rsidR="00F035AD" w:rsidRPr="00881D02" w14:paraId="3A228445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9C3" w14:textId="7A5014F4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 xml:space="preserve">Bölümümüzün öğrenci topluluklarının </w:t>
            </w: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lastRenderedPageBreak/>
              <w:t>gelişim açısından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53E" w14:textId="3B4947AF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lastRenderedPageBreak/>
              <w:t>2,90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879" w14:textId="620931B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1,17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8B4" w14:textId="0AD29680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6B3" w14:textId="12E9AF8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B8A" w14:textId="68381D7D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729" w14:textId="0D588A11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1,34</w:t>
            </w:r>
          </w:p>
        </w:tc>
      </w:tr>
      <w:tr w:rsidR="00F035AD" w:rsidRPr="00881D02" w14:paraId="463A55A6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23A1" w14:textId="6D40C867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 xml:space="preserve">Fakültemiz çevre düzenlemelerin ve peyzajının (oturma yerleri, ağaçlandırma </w:t>
            </w:r>
            <w:proofErr w:type="spellStart"/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vs</w:t>
            </w:r>
            <w:proofErr w:type="spellEnd"/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) ders aralarında vakit geçirmek için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C28" w14:textId="479C5EC4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6E3" w14:textId="0CFB242B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0AF" w14:textId="296EB53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3,13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878" w14:textId="47CE4D5A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1,52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36D7" w14:textId="03951CA5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861" w14:textId="4C97729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1,48</w:t>
            </w:r>
          </w:p>
        </w:tc>
      </w:tr>
      <w:tr w:rsidR="00F035AD" w:rsidRPr="00881D02" w14:paraId="514C41D3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4ED" w14:textId="695509AE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Mevcut sınav sistemi ve sınavların öğrenciyi ölçme gücünün yeterli olduğunu düşünüyorum.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6D9" w14:textId="40FB321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3,15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5900" w14:textId="2BF77FE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1,60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A7E" w14:textId="7D64424B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747" w14:textId="433DDF0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107" w14:textId="3BCBEBBE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20B" w14:textId="6D25BD6A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1,33</w:t>
            </w:r>
          </w:p>
        </w:tc>
      </w:tr>
      <w:tr w:rsidR="00F035AD" w:rsidRPr="00881D02" w14:paraId="53A4BD1A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D79" w14:textId="7E61588F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Fakültemizin engelli öğrencilere yönelik hizmetlerini yeterli buluyorum.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C249" w14:textId="0FCFE6EE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3095" w14:textId="2E153FC5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13D" w14:textId="3D9C07A6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3,78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1F9" w14:textId="5AAAD2A3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1,17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75D" w14:textId="5014BA2C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494" w14:textId="47D124DE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1,29</w:t>
            </w:r>
          </w:p>
        </w:tc>
      </w:tr>
      <w:tr w:rsidR="00F035AD" w:rsidRPr="00881D02" w14:paraId="22C129A9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864" w14:textId="778F6BEB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Uzaktan eğitim sistemlerinin kalitesini yeterli buluyorum.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E63" w14:textId="21007626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2,65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1C2" w14:textId="7741B59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87D" w14:textId="7F99863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2,96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B85" w14:textId="2513FE8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DC0" w14:textId="79D01A9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3,21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FD3" w14:textId="511A6AB7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1,31</w:t>
            </w:r>
          </w:p>
        </w:tc>
      </w:tr>
      <w:tr w:rsidR="00F035AD" w:rsidRPr="00881D02" w14:paraId="1E33DAEF" w14:textId="77777777" w:rsidTr="006D721E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139" w14:textId="542C0DE1" w:rsidR="00F035AD" w:rsidRPr="00881D02" w:rsidRDefault="00F035AD" w:rsidP="00F035AD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881D02">
              <w:rPr>
                <w:b/>
                <w:color w:val="072A75"/>
                <w:sz w:val="18"/>
                <w:szCs w:val="18"/>
                <w:lang w:val="tr-TR"/>
              </w:rPr>
              <w:t>Genel olarak bölümümden memnunum.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6D4" w14:textId="557F6956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4CD" w14:textId="507B94FA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1,35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8BF" w14:textId="48DDA022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3,57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CEC" w14:textId="4EFE1B1A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1,27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2C9" w14:textId="39D84409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3,86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D0A" w14:textId="5B263658" w:rsidR="00F035AD" w:rsidRPr="00881D02" w:rsidRDefault="00F035AD" w:rsidP="00F035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F035AD">
              <w:rPr>
                <w:b/>
                <w:color w:val="072A75"/>
                <w:sz w:val="18"/>
                <w:szCs w:val="18"/>
                <w:lang w:val="tr-TR"/>
              </w:rPr>
              <w:t>1,17</w:t>
            </w:r>
          </w:p>
        </w:tc>
      </w:tr>
    </w:tbl>
    <w:p w14:paraId="5593D87B" w14:textId="77777777" w:rsidR="00881D02" w:rsidRDefault="00881D02" w:rsidP="00881D02">
      <w:pPr>
        <w:pStyle w:val="TableParagraph"/>
        <w:spacing w:line="240" w:lineRule="auto"/>
        <w:rPr>
          <w:b/>
          <w:color w:val="072A75"/>
          <w:sz w:val="18"/>
          <w:szCs w:val="18"/>
        </w:rPr>
      </w:pPr>
    </w:p>
    <w:p w14:paraId="1B698E50" w14:textId="77777777" w:rsidR="008959DD" w:rsidRPr="00881D02" w:rsidRDefault="008959DD" w:rsidP="00881D02">
      <w:pPr>
        <w:pStyle w:val="TableParagraph"/>
        <w:spacing w:line="240" w:lineRule="auto"/>
        <w:rPr>
          <w:b/>
          <w:color w:val="072A75"/>
          <w:sz w:val="18"/>
          <w:szCs w:val="18"/>
          <w14:ligatures w14:val="standardContextual"/>
        </w:rPr>
      </w:pPr>
    </w:p>
    <w:sectPr w:rsidR="008959DD" w:rsidRPr="00881D02" w:rsidSect="00EF55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CEF5" w14:textId="77777777" w:rsidR="001A2498" w:rsidRDefault="001A2498">
      <w:r>
        <w:separator/>
      </w:r>
    </w:p>
  </w:endnote>
  <w:endnote w:type="continuationSeparator" w:id="0">
    <w:p w14:paraId="6130792B" w14:textId="77777777" w:rsidR="001A2498" w:rsidRDefault="001A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A600" w14:textId="77777777" w:rsidR="001A2498" w:rsidRDefault="001A2498">
      <w:r>
        <w:separator/>
      </w:r>
    </w:p>
  </w:footnote>
  <w:footnote w:type="continuationSeparator" w:id="0">
    <w:p w14:paraId="70C0E8FE" w14:textId="77777777" w:rsidR="001A2498" w:rsidRDefault="001A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EE8"/>
    <w:multiLevelType w:val="hybridMultilevel"/>
    <w:tmpl w:val="F3382C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4A3"/>
    <w:multiLevelType w:val="multilevel"/>
    <w:tmpl w:val="594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A452F"/>
    <w:multiLevelType w:val="hybridMultilevel"/>
    <w:tmpl w:val="26D6600C"/>
    <w:lvl w:ilvl="0" w:tplc="FB02378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F564A69"/>
    <w:multiLevelType w:val="hybridMultilevel"/>
    <w:tmpl w:val="442EFF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406E0"/>
    <w:multiLevelType w:val="hybridMultilevel"/>
    <w:tmpl w:val="0A9686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36991">
    <w:abstractNumId w:val="4"/>
  </w:num>
  <w:num w:numId="2" w16cid:durableId="635650071">
    <w:abstractNumId w:val="0"/>
  </w:num>
  <w:num w:numId="3" w16cid:durableId="575357742">
    <w:abstractNumId w:val="2"/>
  </w:num>
  <w:num w:numId="4" w16cid:durableId="568269262">
    <w:abstractNumId w:val="3"/>
  </w:num>
  <w:num w:numId="5" w16cid:durableId="26326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6"/>
    <w:rsid w:val="00031656"/>
    <w:rsid w:val="00036174"/>
    <w:rsid w:val="000438C9"/>
    <w:rsid w:val="000A36E4"/>
    <w:rsid w:val="000F57D4"/>
    <w:rsid w:val="00127AA4"/>
    <w:rsid w:val="001A2498"/>
    <w:rsid w:val="001C3F00"/>
    <w:rsid w:val="001D55B1"/>
    <w:rsid w:val="001F7435"/>
    <w:rsid w:val="00212C4E"/>
    <w:rsid w:val="00227AC8"/>
    <w:rsid w:val="002303BD"/>
    <w:rsid w:val="00246720"/>
    <w:rsid w:val="00296344"/>
    <w:rsid w:val="002A2874"/>
    <w:rsid w:val="00312CBA"/>
    <w:rsid w:val="00325760"/>
    <w:rsid w:val="003C55AB"/>
    <w:rsid w:val="003D56AD"/>
    <w:rsid w:val="003E7AF1"/>
    <w:rsid w:val="004002BB"/>
    <w:rsid w:val="00495303"/>
    <w:rsid w:val="004A50AC"/>
    <w:rsid w:val="004A6504"/>
    <w:rsid w:val="005276F6"/>
    <w:rsid w:val="00574995"/>
    <w:rsid w:val="005D24DF"/>
    <w:rsid w:val="005D7D59"/>
    <w:rsid w:val="00603716"/>
    <w:rsid w:val="006960E5"/>
    <w:rsid w:val="006B5DBD"/>
    <w:rsid w:val="006D721E"/>
    <w:rsid w:val="00735E90"/>
    <w:rsid w:val="008340AB"/>
    <w:rsid w:val="00881D02"/>
    <w:rsid w:val="008959DD"/>
    <w:rsid w:val="009039A0"/>
    <w:rsid w:val="00944495"/>
    <w:rsid w:val="0094712B"/>
    <w:rsid w:val="009901FD"/>
    <w:rsid w:val="009F6084"/>
    <w:rsid w:val="009F7028"/>
    <w:rsid w:val="00A15C8C"/>
    <w:rsid w:val="00A40881"/>
    <w:rsid w:val="00A80393"/>
    <w:rsid w:val="00A83FB3"/>
    <w:rsid w:val="00AE0261"/>
    <w:rsid w:val="00B3043B"/>
    <w:rsid w:val="00B77060"/>
    <w:rsid w:val="00C25BEA"/>
    <w:rsid w:val="00C325A3"/>
    <w:rsid w:val="00C46BB5"/>
    <w:rsid w:val="00C50C34"/>
    <w:rsid w:val="00D028C6"/>
    <w:rsid w:val="00D517AF"/>
    <w:rsid w:val="00D67655"/>
    <w:rsid w:val="00D90FB9"/>
    <w:rsid w:val="00DB5DDB"/>
    <w:rsid w:val="00E06DF2"/>
    <w:rsid w:val="00E94E5E"/>
    <w:rsid w:val="00EF44DB"/>
    <w:rsid w:val="00EF55CA"/>
    <w:rsid w:val="00F035AD"/>
    <w:rsid w:val="00F0405E"/>
    <w:rsid w:val="00F1001A"/>
    <w:rsid w:val="00F860B9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ACC0C"/>
  <w15:chartTrackingRefBased/>
  <w15:docId w15:val="{04F6BC17-4FE1-4EF4-BC52-0BFCEA49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1D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link w:val="Balk1Char"/>
    <w:uiPriority w:val="9"/>
    <w:qFormat/>
    <w:rsid w:val="00D90FB9"/>
    <w:pPr>
      <w:spacing w:before="44"/>
      <w:ind w:left="115"/>
      <w:jc w:val="both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743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743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0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90FB9"/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0FB9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90FB9"/>
    <w:pPr>
      <w:spacing w:before="1" w:line="223" w:lineRule="exact"/>
      <w:ind w:left="107"/>
    </w:pPr>
  </w:style>
  <w:style w:type="character" w:customStyle="1" w:styleId="Balk1Char">
    <w:name w:val="Başlık 1 Char"/>
    <w:basedOn w:val="VarsaylanParagrafYazTipi"/>
    <w:link w:val="Balk1"/>
    <w:uiPriority w:val="9"/>
    <w:rsid w:val="00D90FB9"/>
    <w:rPr>
      <w:rFonts w:ascii="Calibri" w:eastAsia="Calibri" w:hAnsi="Calibri" w:cs="Calibr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7435"/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7435"/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7435"/>
    <w:rPr>
      <w:rFonts w:eastAsiaTheme="majorEastAsia" w:cstheme="majorBidi"/>
      <w:i/>
      <w:iCs/>
      <w:color w:val="2E74B5" w:themeColor="accent1" w:themeShade="BF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7435"/>
    <w:rPr>
      <w:rFonts w:eastAsiaTheme="majorEastAsia" w:cstheme="majorBidi"/>
      <w:color w:val="2E74B5" w:themeColor="accent1" w:themeShade="BF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7435"/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7435"/>
    <w:rPr>
      <w:rFonts w:eastAsiaTheme="majorEastAsia" w:cstheme="majorBidi"/>
      <w:color w:val="595959" w:themeColor="text1" w:themeTint="A6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7435"/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7435"/>
    <w:rPr>
      <w:rFonts w:eastAsiaTheme="majorEastAsia" w:cstheme="majorBidi"/>
      <w:color w:val="272727" w:themeColor="text1" w:themeTint="D8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1F74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74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1F743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F7435"/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1F743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F7435"/>
    <w:rPr>
      <w:i/>
      <w:iCs/>
      <w:color w:val="404040" w:themeColor="text1" w:themeTint="BF"/>
      <w14:ligatures w14:val="standardContextual"/>
    </w:rPr>
  </w:style>
  <w:style w:type="paragraph" w:styleId="ListeParagraf">
    <w:name w:val="List Paragraph"/>
    <w:basedOn w:val="Normal"/>
    <w:uiPriority w:val="34"/>
    <w:qFormat/>
    <w:rsid w:val="001F743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F743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7435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7435"/>
    <w:rPr>
      <w:i/>
      <w:iCs/>
      <w:color w:val="2E74B5" w:themeColor="accent1" w:themeShade="BF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1F7435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1F7435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Haydar KOÇ</cp:lastModifiedBy>
  <cp:revision>33</cp:revision>
  <dcterms:created xsi:type="dcterms:W3CDTF">2024-10-14T07:41:00Z</dcterms:created>
  <dcterms:modified xsi:type="dcterms:W3CDTF">2026-06-02T08:09:00Z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36a6fd655604067794ae75f5940f2091e8f8d428f64e20de4d31fa41fd3f81df</vt:lpwstr>
  </property>
</Properties>
</file>